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 w:line="500" w:lineRule="exac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>
      <w:pPr>
        <w:widowControl/>
        <w:spacing w:after="240" w:line="500" w:lineRule="exac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widowControl/>
        <w:spacing w:after="240" w:line="500" w:lineRule="exact"/>
        <w:jc w:val="center"/>
        <w:rPr>
          <w:rStyle w:val="5"/>
        </w:rPr>
      </w:pPr>
      <w:r>
        <w:rPr>
          <w:rStyle w:val="5"/>
        </w:rPr>
        <w:t>汇款回执</w:t>
      </w:r>
    </w:p>
    <w:tbl>
      <w:tblPr>
        <w:tblStyle w:val="3"/>
        <w:tblW w:w="8721" w:type="dxa"/>
        <w:jc w:val="center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831"/>
        <w:gridCol w:w="58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  <w:jc w:val="center"/>
        </w:trPr>
        <w:tc>
          <w:tcPr>
            <w:tcW w:w="2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单位名称</w:t>
            </w:r>
          </w:p>
        </w:tc>
        <w:tc>
          <w:tcPr>
            <w:tcW w:w="5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  <w:jc w:val="center"/>
        </w:trPr>
        <w:tc>
          <w:tcPr>
            <w:tcW w:w="2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汇款单位名称</w:t>
            </w:r>
          </w:p>
        </w:tc>
        <w:tc>
          <w:tcPr>
            <w:tcW w:w="5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  <w:jc w:val="center"/>
        </w:trPr>
        <w:tc>
          <w:tcPr>
            <w:tcW w:w="2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汇款单位账号</w:t>
            </w:r>
          </w:p>
        </w:tc>
        <w:tc>
          <w:tcPr>
            <w:tcW w:w="5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  <w:jc w:val="center"/>
        </w:trPr>
        <w:tc>
          <w:tcPr>
            <w:tcW w:w="2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汇出金额（大写）</w:t>
            </w:r>
          </w:p>
        </w:tc>
        <w:tc>
          <w:tcPr>
            <w:tcW w:w="5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  <w:jc w:val="center"/>
        </w:trPr>
        <w:tc>
          <w:tcPr>
            <w:tcW w:w="2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汇款日期</w:t>
            </w:r>
          </w:p>
        </w:tc>
        <w:tc>
          <w:tcPr>
            <w:tcW w:w="5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6" w:hRule="atLeast"/>
          <w:tblCellSpacing w:w="7" w:type="dxa"/>
          <w:jc w:val="center"/>
        </w:trPr>
        <w:tc>
          <w:tcPr>
            <w:tcW w:w="2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票</w:t>
            </w:r>
            <w:r>
              <w:rPr>
                <w:rFonts w:ascii="仿宋" w:hAnsi="仿宋" w:eastAsia="仿宋"/>
                <w:sz w:val="30"/>
                <w:szCs w:val="30"/>
              </w:rPr>
              <w:t>据寄送地址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、</w:t>
            </w:r>
            <w:r>
              <w:rPr>
                <w:rFonts w:ascii="仿宋" w:hAnsi="仿宋" w:eastAsia="仿宋"/>
                <w:sz w:val="30"/>
                <w:szCs w:val="30"/>
              </w:rPr>
              <w:t>邮编</w:t>
            </w:r>
          </w:p>
        </w:tc>
        <w:tc>
          <w:tcPr>
            <w:tcW w:w="5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  <w:jc w:val="center"/>
        </w:trPr>
        <w:tc>
          <w:tcPr>
            <w:tcW w:w="2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收件</w:t>
            </w:r>
            <w:r>
              <w:rPr>
                <w:rFonts w:ascii="仿宋" w:hAnsi="仿宋" w:eastAsia="仿宋"/>
                <w:sz w:val="32"/>
                <w:szCs w:val="32"/>
              </w:rPr>
              <w:t>人</w:t>
            </w:r>
          </w:p>
        </w:tc>
        <w:tc>
          <w:tcPr>
            <w:tcW w:w="5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 xml:space="preserve">　　　　　　　　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  <w:jc w:val="center"/>
        </w:trPr>
        <w:tc>
          <w:tcPr>
            <w:tcW w:w="2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固定电话（加区号）</w:t>
            </w:r>
          </w:p>
        </w:tc>
        <w:tc>
          <w:tcPr>
            <w:tcW w:w="5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  <w:jc w:val="center"/>
        </w:trPr>
        <w:tc>
          <w:tcPr>
            <w:tcW w:w="2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移动电话</w:t>
            </w:r>
          </w:p>
        </w:tc>
        <w:tc>
          <w:tcPr>
            <w:tcW w:w="5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642" w:hRule="atLeast"/>
          <w:tblCellSpacing w:w="7" w:type="dxa"/>
          <w:jc w:val="center"/>
        </w:trPr>
        <w:tc>
          <w:tcPr>
            <w:tcW w:w="2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备　注</w:t>
            </w:r>
          </w:p>
        </w:tc>
        <w:tc>
          <w:tcPr>
            <w:tcW w:w="5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　</w:t>
            </w:r>
          </w:p>
        </w:tc>
      </w:tr>
    </w:tbl>
    <w:p>
      <w:pPr>
        <w:spacing w:line="500" w:lineRule="exact"/>
      </w:pPr>
    </w:p>
    <w:p>
      <w:bookmarkStart w:id="0" w:name="_GoBack"/>
      <w:bookmarkEnd w:id="0"/>
    </w:p>
    <w:sectPr>
      <w:pgSz w:w="11906" w:h="16838"/>
      <w:pgMar w:top="1440" w:right="1519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656D5"/>
    <w:rsid w:val="3E5656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2019-08-21T05:53:00Z</dcterms:created>
  <dc:creator>李天盛</dc:creator>
  <cp:lastModifiedBy>李天盛</cp:lastModifiedBy>
  <dcterms:modified xsi:type="dcterms:W3CDTF">2019-08-21T05:54:27Z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